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5FE" w:rsidRPr="006A36D8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</w:t>
      </w:r>
      <w:r w:rsidRPr="006A36D8">
        <w:rPr>
          <w:sz w:val="22"/>
          <w:szCs w:val="25"/>
        </w:rPr>
        <w:t>Приложение</w:t>
      </w:r>
      <w:r>
        <w:rPr>
          <w:sz w:val="22"/>
          <w:szCs w:val="25"/>
        </w:rPr>
        <w:t xml:space="preserve"> №</w:t>
      </w:r>
      <w:r w:rsidRPr="006A36D8">
        <w:rPr>
          <w:sz w:val="22"/>
          <w:szCs w:val="25"/>
        </w:rPr>
        <w:t xml:space="preserve"> </w:t>
      </w:r>
      <w:r w:rsidR="009E2EF7">
        <w:rPr>
          <w:sz w:val="22"/>
          <w:szCs w:val="25"/>
        </w:rPr>
        <w:t>2</w:t>
      </w:r>
      <w:r w:rsidRPr="006A36D8">
        <w:rPr>
          <w:sz w:val="22"/>
          <w:szCs w:val="25"/>
        </w:rPr>
        <w:t xml:space="preserve">        </w:t>
      </w:r>
    </w:p>
    <w:p w:rsidR="000A45F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ab/>
        <w:t xml:space="preserve"> </w:t>
      </w:r>
      <w:r w:rsidRPr="006A36D8">
        <w:rPr>
          <w:sz w:val="22"/>
          <w:szCs w:val="25"/>
        </w:rPr>
        <w:t xml:space="preserve">к приказу </w:t>
      </w:r>
      <w:proofErr w:type="gramStart"/>
      <w:r>
        <w:rPr>
          <w:sz w:val="22"/>
          <w:szCs w:val="25"/>
        </w:rPr>
        <w:t>Межрайонной</w:t>
      </w:r>
      <w:proofErr w:type="gramEnd"/>
      <w:r>
        <w:rPr>
          <w:sz w:val="22"/>
          <w:szCs w:val="25"/>
        </w:rPr>
        <w:t xml:space="preserve"> ИФНС </w:t>
      </w:r>
    </w:p>
    <w:p w:rsidR="000A45F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</w:t>
      </w:r>
      <w:r w:rsidR="00201095">
        <w:rPr>
          <w:sz w:val="22"/>
          <w:szCs w:val="25"/>
        </w:rPr>
        <w:t xml:space="preserve"> </w:t>
      </w:r>
      <w:r>
        <w:rPr>
          <w:sz w:val="22"/>
          <w:szCs w:val="25"/>
        </w:rPr>
        <w:t xml:space="preserve">России №10 по </w:t>
      </w:r>
      <w:proofErr w:type="gramStart"/>
      <w:r>
        <w:rPr>
          <w:sz w:val="22"/>
          <w:szCs w:val="25"/>
        </w:rPr>
        <w:t>Ставропольскому</w:t>
      </w:r>
      <w:proofErr w:type="gramEnd"/>
    </w:p>
    <w:p w:rsidR="000A45FE" w:rsidRPr="006A36D8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</w:t>
      </w:r>
      <w:r w:rsidR="00201095">
        <w:rPr>
          <w:sz w:val="22"/>
          <w:szCs w:val="25"/>
        </w:rPr>
        <w:t xml:space="preserve"> </w:t>
      </w:r>
      <w:r w:rsidRPr="006A36D8">
        <w:rPr>
          <w:sz w:val="22"/>
          <w:szCs w:val="25"/>
        </w:rPr>
        <w:t>краю</w:t>
      </w:r>
    </w:p>
    <w:p w:rsidR="000A45FE" w:rsidRPr="00532ED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color w:val="FF0000"/>
          <w:sz w:val="22"/>
          <w:szCs w:val="25"/>
        </w:rPr>
      </w:pPr>
      <w:r>
        <w:rPr>
          <w:sz w:val="22"/>
          <w:szCs w:val="25"/>
        </w:rPr>
        <w:tab/>
      </w:r>
      <w:r w:rsidR="00201095">
        <w:rPr>
          <w:sz w:val="22"/>
          <w:szCs w:val="25"/>
        </w:rPr>
        <w:t xml:space="preserve"> </w:t>
      </w:r>
      <w:r w:rsidR="006A082E">
        <w:rPr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от </w:t>
      </w:r>
      <w:r>
        <w:rPr>
          <w:sz w:val="22"/>
          <w:szCs w:val="25"/>
        </w:rPr>
        <w:t xml:space="preserve">  </w:t>
      </w:r>
      <w:r w:rsidR="00320097">
        <w:rPr>
          <w:color w:val="FF0000"/>
          <w:sz w:val="22"/>
          <w:szCs w:val="25"/>
        </w:rPr>
        <w:t>21.05</w:t>
      </w:r>
      <w:r w:rsidR="00532EDE">
        <w:rPr>
          <w:color w:val="FF0000"/>
          <w:sz w:val="22"/>
          <w:szCs w:val="25"/>
        </w:rPr>
        <w:t xml:space="preserve">.2019 </w:t>
      </w:r>
      <w:r w:rsidRPr="006A36D8">
        <w:rPr>
          <w:sz w:val="22"/>
          <w:szCs w:val="25"/>
        </w:rPr>
        <w:t xml:space="preserve"> № 01-0</w:t>
      </w:r>
      <w:r>
        <w:rPr>
          <w:sz w:val="22"/>
          <w:szCs w:val="25"/>
        </w:rPr>
        <w:t>8/</w:t>
      </w:r>
      <w:r w:rsidR="00C5736C">
        <w:rPr>
          <w:sz w:val="22"/>
          <w:szCs w:val="25"/>
        </w:rPr>
        <w:t>102</w:t>
      </w:r>
    </w:p>
    <w:p w:rsidR="000A45FE" w:rsidRPr="004A69A8" w:rsidRDefault="000A45FE" w:rsidP="006A082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rPr>
          <w:color w:val="FF0000"/>
          <w:sz w:val="22"/>
          <w:szCs w:val="25"/>
        </w:rPr>
      </w:pPr>
    </w:p>
    <w:p w:rsidR="000A45FE" w:rsidRPr="00642132" w:rsidRDefault="000A45FE" w:rsidP="000A45FE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0A45FE" w:rsidRDefault="000A45FE" w:rsidP="000A45FE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532EDE"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 w:rsidR="00532EDE">
        <w:rPr>
          <w:b/>
          <w:sz w:val="25"/>
          <w:szCs w:val="25"/>
        </w:rPr>
        <w:t>ей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0A45FE" w:rsidRDefault="000A45FE" w:rsidP="000A45FE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0A45FE" w:rsidRPr="00642132" w:rsidRDefault="000A45FE" w:rsidP="000A45FE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№ </w:t>
      </w:r>
      <w:r w:rsidRPr="00FC01A7">
        <w:rPr>
          <w:b/>
          <w:sz w:val="25"/>
          <w:szCs w:val="25"/>
        </w:rPr>
        <w:t>10</w:t>
      </w:r>
      <w:r>
        <w:rPr>
          <w:b/>
          <w:sz w:val="25"/>
          <w:szCs w:val="25"/>
        </w:rPr>
        <w:t xml:space="preserve"> по Ставропольскому краю</w:t>
      </w:r>
    </w:p>
    <w:p w:rsidR="000A45FE" w:rsidRDefault="000A45FE" w:rsidP="000A45F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p w:rsidR="000A45FE" w:rsidRDefault="000A45FE" w:rsidP="0091620E">
      <w:pPr>
        <w:tabs>
          <w:tab w:val="left" w:pos="1620"/>
          <w:tab w:val="left" w:pos="4140"/>
          <w:tab w:val="left" w:pos="7020"/>
        </w:tabs>
        <w:ind w:right="-55" w:firstLine="720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Межрайонная инспекция Федеральной налоговой службы № </w:t>
      </w:r>
      <w:r w:rsidRPr="002B6014">
        <w:rPr>
          <w:sz w:val="25"/>
          <w:szCs w:val="25"/>
        </w:rPr>
        <w:t>10</w:t>
      </w:r>
      <w:r>
        <w:rPr>
          <w:sz w:val="25"/>
          <w:szCs w:val="25"/>
        </w:rPr>
        <w:t xml:space="preserve"> по Ставропольскому краю</w:t>
      </w:r>
      <w:r w:rsidRPr="00642132">
        <w:rPr>
          <w:sz w:val="25"/>
          <w:szCs w:val="25"/>
        </w:rPr>
        <w:t xml:space="preserve"> в лице</w:t>
      </w:r>
      <w:r w:rsidR="00532EDE">
        <w:rPr>
          <w:sz w:val="25"/>
          <w:szCs w:val="25"/>
        </w:rPr>
        <w:t xml:space="preserve"> </w:t>
      </w:r>
      <w:r w:rsidRPr="000A3E8A">
        <w:rPr>
          <w:color w:val="FF0000"/>
          <w:sz w:val="25"/>
          <w:szCs w:val="25"/>
        </w:rPr>
        <w:t xml:space="preserve">начальника </w:t>
      </w:r>
      <w:r w:rsidR="00532EDE">
        <w:rPr>
          <w:color w:val="FF0000"/>
          <w:sz w:val="25"/>
          <w:szCs w:val="25"/>
        </w:rPr>
        <w:t>Сурковой Светланы П</w:t>
      </w:r>
      <w:r w:rsidR="00135719">
        <w:rPr>
          <w:color w:val="FF0000"/>
          <w:sz w:val="25"/>
          <w:szCs w:val="25"/>
        </w:rPr>
        <w:t>етровны</w:t>
      </w:r>
      <w:r w:rsidRPr="00642132">
        <w:rPr>
          <w:sz w:val="25"/>
          <w:szCs w:val="25"/>
        </w:rPr>
        <w:t>, действующе</w:t>
      </w:r>
      <w:r>
        <w:rPr>
          <w:sz w:val="25"/>
          <w:szCs w:val="25"/>
        </w:rPr>
        <w:t xml:space="preserve">й </w:t>
      </w:r>
      <w:r w:rsidRPr="00642132">
        <w:rPr>
          <w:sz w:val="25"/>
          <w:szCs w:val="25"/>
        </w:rPr>
        <w:t xml:space="preserve">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№10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по Ставропольскому  краю 25 февраля 2015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 w:rsidR="00135719">
        <w:rPr>
          <w:sz w:val="25"/>
          <w:szCs w:val="25"/>
        </w:rPr>
        <w:t xml:space="preserve">ых </w:t>
      </w:r>
      <w:r w:rsidRPr="00642132">
        <w:rPr>
          <w:sz w:val="25"/>
          <w:szCs w:val="25"/>
        </w:rPr>
        <w:t>должност</w:t>
      </w:r>
      <w:r w:rsidR="00135719">
        <w:rPr>
          <w:sz w:val="25"/>
          <w:szCs w:val="25"/>
        </w:rPr>
        <w:t>ей</w:t>
      </w:r>
      <w:r>
        <w:rPr>
          <w:sz w:val="25"/>
          <w:szCs w:val="25"/>
        </w:rPr>
        <w:t xml:space="preserve"> государственной гражданской службы</w:t>
      </w:r>
      <w:r w:rsidRPr="00642132">
        <w:rPr>
          <w:sz w:val="25"/>
          <w:szCs w:val="25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786"/>
        <w:gridCol w:w="1275"/>
        <w:gridCol w:w="2977"/>
        <w:gridCol w:w="3119"/>
      </w:tblGrid>
      <w:tr w:rsidR="000A45FE" w:rsidRPr="00F832B8" w:rsidTr="00201095">
        <w:trPr>
          <w:tblHeader/>
        </w:trPr>
        <w:tc>
          <w:tcPr>
            <w:tcW w:w="1583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A45FE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119" w:type="dxa"/>
          </w:tcPr>
          <w:p w:rsidR="007F3C8B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  <w:p w:rsidR="007F3C8B" w:rsidRPr="007F3C8B" w:rsidRDefault="007F3C8B" w:rsidP="007F3C8B">
            <w:pPr>
              <w:rPr>
                <w:sz w:val="18"/>
                <w:szCs w:val="18"/>
              </w:rPr>
            </w:pPr>
          </w:p>
          <w:p w:rsidR="000A45FE" w:rsidRPr="007F3C8B" w:rsidRDefault="000A45FE" w:rsidP="007F3C8B">
            <w:pPr>
              <w:tabs>
                <w:tab w:val="left" w:pos="2235"/>
              </w:tabs>
              <w:rPr>
                <w:sz w:val="18"/>
                <w:szCs w:val="18"/>
              </w:rPr>
            </w:pPr>
          </w:p>
        </w:tc>
      </w:tr>
      <w:tr w:rsidR="00320097" w:rsidRPr="00F832B8" w:rsidTr="00201095">
        <w:tc>
          <w:tcPr>
            <w:tcW w:w="1583" w:type="dxa"/>
            <w:shd w:val="clear" w:color="auto" w:fill="auto"/>
            <w:vAlign w:val="center"/>
          </w:tcPr>
          <w:p w:rsidR="00320097" w:rsidRPr="000825BD" w:rsidRDefault="00320097" w:rsidP="00BB0742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Отдел выездных проверок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20097" w:rsidRPr="000825BD" w:rsidRDefault="00320097" w:rsidP="00BB0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</w:t>
            </w:r>
            <w:r w:rsidRPr="000825B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0097" w:rsidRPr="00F832B8" w:rsidRDefault="00320097" w:rsidP="00BB0742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20097" w:rsidRPr="005D6CA9" w:rsidRDefault="00320097" w:rsidP="00BB0742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320097" w:rsidRPr="005D6CA9" w:rsidRDefault="00320097" w:rsidP="00BB0742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320097" w:rsidRDefault="00320097" w:rsidP="00BB0742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320097" w:rsidRDefault="00320097" w:rsidP="00BB0742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320097" w:rsidRPr="00AC7F58" w:rsidRDefault="00320097" w:rsidP="00BB0742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320097" w:rsidRPr="00404189" w:rsidRDefault="00320097" w:rsidP="00BB0742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320097" w:rsidRPr="005D6CA9" w:rsidRDefault="00320097" w:rsidP="00BB0742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9D6B1D" w:rsidRPr="00C5736C" w:rsidRDefault="00320097" w:rsidP="009D6B1D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9D6B1D">
              <w:rPr>
                <w:sz w:val="18"/>
                <w:szCs w:val="18"/>
              </w:rPr>
              <w:t xml:space="preserve"> Написание реферата.</w:t>
            </w:r>
            <w:r w:rsidR="009D6B1D" w:rsidRPr="00404189">
              <w:rPr>
                <w:sz w:val="18"/>
                <w:szCs w:val="18"/>
              </w:rPr>
              <w:t xml:space="preserve"> Тема: «</w:t>
            </w:r>
            <w:r w:rsidR="00C5736C" w:rsidRPr="00C5736C">
              <w:rPr>
                <w:sz w:val="18"/>
                <w:szCs w:val="18"/>
              </w:rPr>
              <w:t>Методика проверки правильности исчисления и уплаты в бюджет налога на добавленную стоимость»</w:t>
            </w:r>
          </w:p>
          <w:p w:rsidR="00320097" w:rsidRPr="005D6CA9" w:rsidRDefault="00320097" w:rsidP="00BB0742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320097" w:rsidRPr="00F832B8" w:rsidTr="00201095">
        <w:tc>
          <w:tcPr>
            <w:tcW w:w="1583" w:type="dxa"/>
            <w:shd w:val="clear" w:color="auto" w:fill="auto"/>
            <w:vAlign w:val="center"/>
          </w:tcPr>
          <w:p w:rsidR="00320097" w:rsidRDefault="00320097" w:rsidP="00AB65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камеральных проверок №1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20097" w:rsidRDefault="00320097" w:rsidP="00AB6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0097" w:rsidRDefault="00320097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20097" w:rsidRPr="005D6CA9" w:rsidRDefault="00320097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320097" w:rsidRPr="005D6CA9" w:rsidRDefault="00320097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320097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320097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320097" w:rsidRPr="00AC7F58" w:rsidRDefault="00320097" w:rsidP="00B63C9C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320097" w:rsidRPr="00404189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320097" w:rsidRPr="005D6CA9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320097" w:rsidRPr="005D6CA9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320097" w:rsidRPr="00F832B8" w:rsidTr="00201095">
        <w:tc>
          <w:tcPr>
            <w:tcW w:w="1583" w:type="dxa"/>
            <w:shd w:val="clear" w:color="auto" w:fill="auto"/>
            <w:vAlign w:val="center"/>
          </w:tcPr>
          <w:p w:rsidR="00320097" w:rsidRDefault="00320097" w:rsidP="00AB65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20097" w:rsidRDefault="00320097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0097" w:rsidRDefault="00320097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20097" w:rsidRPr="005D6CA9" w:rsidRDefault="00320097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320097" w:rsidRPr="005D6CA9" w:rsidRDefault="00320097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320097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320097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320097" w:rsidRPr="00AC7F58" w:rsidRDefault="00320097" w:rsidP="00B63C9C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320097" w:rsidRPr="00404189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320097" w:rsidRPr="005D6CA9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320097" w:rsidRPr="005D6CA9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320097" w:rsidRPr="00F832B8" w:rsidTr="00201095">
        <w:tc>
          <w:tcPr>
            <w:tcW w:w="1583" w:type="dxa"/>
            <w:shd w:val="clear" w:color="auto" w:fill="auto"/>
            <w:vAlign w:val="center"/>
          </w:tcPr>
          <w:p w:rsidR="00320097" w:rsidRDefault="00320097" w:rsidP="00AB65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20097" w:rsidRDefault="00320097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0097" w:rsidRDefault="00320097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20097" w:rsidRPr="005D6CA9" w:rsidRDefault="00320097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320097" w:rsidRPr="005D6CA9" w:rsidRDefault="00320097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320097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320097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320097" w:rsidRPr="00AC7F58" w:rsidRDefault="00320097" w:rsidP="00B63C9C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320097" w:rsidRPr="00404189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320097" w:rsidRPr="005D6CA9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320097" w:rsidRPr="005D6CA9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320097" w:rsidRPr="00F832B8" w:rsidTr="00201095">
        <w:tc>
          <w:tcPr>
            <w:tcW w:w="1583" w:type="dxa"/>
            <w:shd w:val="clear" w:color="auto" w:fill="auto"/>
            <w:vAlign w:val="center"/>
          </w:tcPr>
          <w:p w:rsidR="00320097" w:rsidRDefault="00320097" w:rsidP="00AB65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камеральных проверок №3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20097" w:rsidRDefault="00EC2F7C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="00320097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0097" w:rsidRDefault="00320097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20097" w:rsidRDefault="00320097" w:rsidP="006A082E">
            <w:pPr>
              <w:tabs>
                <w:tab w:val="left" w:pos="2520"/>
              </w:tabs>
              <w:jc w:val="both"/>
              <w:rPr>
                <w:color w:val="000000"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320097" w:rsidRPr="005D6CA9" w:rsidRDefault="00320097" w:rsidP="006A082E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  <w:p w:rsidR="00320097" w:rsidRPr="005D6CA9" w:rsidRDefault="00320097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320097" w:rsidRDefault="00320097" w:rsidP="006A082E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320097" w:rsidRDefault="00320097" w:rsidP="006A082E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320097" w:rsidRPr="00404189" w:rsidRDefault="00320097" w:rsidP="006A082E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320097" w:rsidRPr="005D6CA9" w:rsidRDefault="00320097" w:rsidP="006A082E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320097" w:rsidRDefault="00320097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</w:tbl>
    <w:p w:rsidR="000A45FE" w:rsidRPr="00A062E4" w:rsidRDefault="000A45FE" w:rsidP="000A45FE"/>
    <w:p w:rsidR="000A45FE" w:rsidRPr="00FC01A7" w:rsidRDefault="000A45FE" w:rsidP="000A45FE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Денежное содержание федеральных государственных гражданских служащих </w:t>
      </w:r>
    </w:p>
    <w:p w:rsidR="000A45FE" w:rsidRPr="00FC01A7" w:rsidRDefault="000A45FE" w:rsidP="000A45FE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>Межрайонной инспекции Ф</w:t>
      </w:r>
      <w:r>
        <w:rPr>
          <w:sz w:val="25"/>
          <w:szCs w:val="25"/>
        </w:rPr>
        <w:t>едеральной налоговой службы № 10</w:t>
      </w:r>
    </w:p>
    <w:p w:rsidR="000A45FE" w:rsidRDefault="000A45FE" w:rsidP="000A45FE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по Ставропольскому краю состоит </w:t>
      </w:r>
      <w:proofErr w:type="gramStart"/>
      <w:r w:rsidRPr="00FC01A7">
        <w:rPr>
          <w:sz w:val="25"/>
          <w:szCs w:val="25"/>
        </w:rPr>
        <w:t>из</w:t>
      </w:r>
      <w:proofErr w:type="gramEnd"/>
      <w:r w:rsidRPr="00FC01A7">
        <w:rPr>
          <w:sz w:val="25"/>
          <w:szCs w:val="25"/>
        </w:rPr>
        <w:t>:</w:t>
      </w:r>
    </w:p>
    <w:p w:rsidR="000A45FE" w:rsidRPr="00FC01A7" w:rsidRDefault="000A45FE" w:rsidP="000A45FE">
      <w:pPr>
        <w:ind w:firstLine="709"/>
        <w:jc w:val="center"/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2263"/>
        <w:gridCol w:w="2128"/>
        <w:gridCol w:w="1949"/>
      </w:tblGrid>
      <w:tr w:rsidR="00EC2F7C" w:rsidRPr="0011554A" w:rsidTr="00EC2F7C">
        <w:trPr>
          <w:trHeight w:val="397"/>
        </w:trPr>
        <w:tc>
          <w:tcPr>
            <w:tcW w:w="1958" w:type="pct"/>
            <w:tcBorders>
              <w:tr2bl w:val="nil"/>
            </w:tcBorders>
            <w:shd w:val="clear" w:color="auto" w:fill="auto"/>
          </w:tcPr>
          <w:p w:rsidR="00EC2F7C" w:rsidRPr="00117C26" w:rsidRDefault="00EC2F7C" w:rsidP="00AB65CC">
            <w:pPr>
              <w:jc w:val="center"/>
              <w:rPr>
                <w:highlight w:val="yellow"/>
              </w:rPr>
            </w:pPr>
            <w:bookmarkStart w:id="0" w:name="sub_1022"/>
          </w:p>
        </w:tc>
        <w:tc>
          <w:tcPr>
            <w:tcW w:w="1086" w:type="pct"/>
          </w:tcPr>
          <w:p w:rsidR="00EC2F7C" w:rsidRPr="00AA5763" w:rsidRDefault="00EC2F7C" w:rsidP="00BB0742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AA5763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021" w:type="pct"/>
          </w:tcPr>
          <w:p w:rsidR="00EC2F7C" w:rsidRPr="005D6CA9" w:rsidRDefault="00EC2F7C" w:rsidP="00B63C9C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5D6CA9">
              <w:rPr>
                <w:b/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935" w:type="pct"/>
            <w:vAlign w:val="center"/>
          </w:tcPr>
          <w:p w:rsidR="00EC2F7C" w:rsidRPr="0011554A" w:rsidRDefault="00EC2F7C" w:rsidP="00B63C9C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EC2F7C" w:rsidRPr="00584BDA" w:rsidTr="00EC2F7C">
        <w:tc>
          <w:tcPr>
            <w:tcW w:w="1958" w:type="pct"/>
            <w:shd w:val="clear" w:color="auto" w:fill="auto"/>
          </w:tcPr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86" w:type="pct"/>
            <w:vAlign w:val="center"/>
          </w:tcPr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5246  руб.</w:t>
            </w:r>
          </w:p>
        </w:tc>
        <w:tc>
          <w:tcPr>
            <w:tcW w:w="1021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935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EC2F7C" w:rsidRPr="00584BDA" w:rsidTr="00EC2F7C">
        <w:trPr>
          <w:trHeight w:val="657"/>
        </w:trPr>
        <w:tc>
          <w:tcPr>
            <w:tcW w:w="1958" w:type="pct"/>
            <w:shd w:val="clear" w:color="auto" w:fill="auto"/>
          </w:tcPr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086" w:type="pct"/>
            <w:vAlign w:val="center"/>
          </w:tcPr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1663 руб.</w:t>
            </w:r>
          </w:p>
        </w:tc>
        <w:tc>
          <w:tcPr>
            <w:tcW w:w="1021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935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EC2F7C" w:rsidRPr="00584BDA" w:rsidTr="00EC2F7C">
        <w:tc>
          <w:tcPr>
            <w:tcW w:w="1958" w:type="pct"/>
            <w:shd w:val="clear" w:color="auto" w:fill="auto"/>
          </w:tcPr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86" w:type="pct"/>
            <w:vAlign w:val="center"/>
          </w:tcPr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 30%</w:t>
            </w:r>
          </w:p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21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35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EC2F7C" w:rsidRPr="00584BDA" w:rsidTr="00EC2F7C">
        <w:tc>
          <w:tcPr>
            <w:tcW w:w="1958" w:type="pct"/>
            <w:shd w:val="clear" w:color="auto" w:fill="auto"/>
          </w:tcPr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86" w:type="pct"/>
            <w:vAlign w:val="center"/>
          </w:tcPr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 xml:space="preserve">90-120% </w:t>
            </w:r>
          </w:p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21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</w:t>
            </w:r>
          </w:p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35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EC2F7C" w:rsidRPr="00584BDA" w:rsidTr="00EC2F7C">
        <w:trPr>
          <w:trHeight w:val="751"/>
        </w:trPr>
        <w:tc>
          <w:tcPr>
            <w:tcW w:w="1958" w:type="pct"/>
            <w:shd w:val="clear" w:color="auto" w:fill="auto"/>
          </w:tcPr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86" w:type="pct"/>
          </w:tcPr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</w:p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-</w:t>
            </w:r>
          </w:p>
        </w:tc>
        <w:tc>
          <w:tcPr>
            <w:tcW w:w="1021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  <w:tc>
          <w:tcPr>
            <w:tcW w:w="935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EC2F7C" w:rsidRPr="00584BDA" w:rsidTr="00EC2F7C">
        <w:tc>
          <w:tcPr>
            <w:tcW w:w="1958" w:type="pct"/>
            <w:shd w:val="clear" w:color="auto" w:fill="auto"/>
            <w:vAlign w:val="center"/>
          </w:tcPr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086" w:type="pct"/>
            <w:vAlign w:val="center"/>
          </w:tcPr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21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935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EC2F7C" w:rsidRPr="00584BDA" w:rsidTr="00EC2F7C">
        <w:tc>
          <w:tcPr>
            <w:tcW w:w="1958" w:type="pct"/>
            <w:shd w:val="clear" w:color="auto" w:fill="auto"/>
            <w:vAlign w:val="center"/>
          </w:tcPr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086" w:type="pct"/>
            <w:vAlign w:val="center"/>
          </w:tcPr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1</w:t>
            </w:r>
          </w:p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должностной</w:t>
            </w:r>
          </w:p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оклад</w:t>
            </w:r>
          </w:p>
        </w:tc>
        <w:tc>
          <w:tcPr>
            <w:tcW w:w="1021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  <w:tc>
          <w:tcPr>
            <w:tcW w:w="935" w:type="pct"/>
            <w:vAlign w:val="center"/>
          </w:tcPr>
          <w:p w:rsidR="00EC2F7C" w:rsidRPr="00584BDA" w:rsidRDefault="00EC2F7C" w:rsidP="008C41CE">
            <w:pPr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</w:tr>
      <w:tr w:rsidR="00EC2F7C" w:rsidRPr="00584BDA" w:rsidTr="00EC2F7C">
        <w:tc>
          <w:tcPr>
            <w:tcW w:w="1958" w:type="pct"/>
            <w:shd w:val="clear" w:color="auto" w:fill="auto"/>
            <w:vAlign w:val="center"/>
          </w:tcPr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086" w:type="pct"/>
            <w:vAlign w:val="center"/>
          </w:tcPr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21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35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C2F7C" w:rsidRPr="00584BDA" w:rsidTr="00EC2F7C">
        <w:tc>
          <w:tcPr>
            <w:tcW w:w="1958" w:type="pct"/>
            <w:shd w:val="clear" w:color="auto" w:fill="auto"/>
            <w:vAlign w:val="center"/>
          </w:tcPr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086" w:type="pct"/>
            <w:vAlign w:val="center"/>
          </w:tcPr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  <w:r w:rsidRPr="00AA576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21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35" w:type="pct"/>
            <w:vAlign w:val="center"/>
          </w:tcPr>
          <w:p w:rsidR="00EC2F7C" w:rsidRPr="00584BDA" w:rsidRDefault="00EC2F7C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EC2F7C" w:rsidRPr="00584BDA" w:rsidTr="00EC2F7C">
        <w:tc>
          <w:tcPr>
            <w:tcW w:w="1958" w:type="pct"/>
            <w:shd w:val="clear" w:color="auto" w:fill="auto"/>
            <w:vAlign w:val="center"/>
          </w:tcPr>
          <w:p w:rsidR="00EC2F7C" w:rsidRPr="00584BDA" w:rsidRDefault="00EC2F7C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86" w:type="pct"/>
          </w:tcPr>
          <w:p w:rsidR="00EC2F7C" w:rsidRPr="00AA5763" w:rsidRDefault="00EC2F7C" w:rsidP="00BB07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pct"/>
          </w:tcPr>
          <w:p w:rsidR="00EC2F7C" w:rsidRPr="00AA5763" w:rsidRDefault="00EC2F7C" w:rsidP="00AB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pct"/>
          </w:tcPr>
          <w:p w:rsidR="00EC2F7C" w:rsidRPr="00AA5763" w:rsidRDefault="00EC2F7C" w:rsidP="00AB65CC">
            <w:pPr>
              <w:jc w:val="center"/>
              <w:rPr>
                <w:sz w:val="20"/>
                <w:szCs w:val="20"/>
              </w:rPr>
            </w:pPr>
          </w:p>
        </w:tc>
      </w:tr>
    </w:tbl>
    <w:p w:rsidR="00135719" w:rsidRDefault="00135719" w:rsidP="00135719">
      <w:pPr>
        <w:ind w:right="-2" w:firstLine="720"/>
        <w:jc w:val="both"/>
      </w:pPr>
    </w:p>
    <w:p w:rsidR="00532EDE" w:rsidRPr="0091620E" w:rsidRDefault="00532EDE" w:rsidP="0091620E">
      <w:pPr>
        <w:ind w:right="-2" w:firstLine="720"/>
        <w:jc w:val="both"/>
      </w:pPr>
      <w:r w:rsidRPr="00135719">
        <w:t>Место</w:t>
      </w:r>
      <w:r w:rsidRPr="008C41CE">
        <w:rPr>
          <w:color w:val="FF0000"/>
        </w:rPr>
        <w:t xml:space="preserve"> </w:t>
      </w:r>
      <w:r w:rsidRPr="008C41CE">
        <w:t>прохождения государственной гражданской службы:</w:t>
      </w:r>
      <w:r w:rsidR="00135719" w:rsidRPr="00135719">
        <w:t xml:space="preserve"> </w:t>
      </w:r>
      <w:r w:rsidR="00135719">
        <w:t xml:space="preserve">Ставропольский край, </w:t>
      </w:r>
      <w:r w:rsidR="00201095">
        <w:t xml:space="preserve">             </w:t>
      </w:r>
      <w:r w:rsidR="00135719">
        <w:t>г. Ессентуки</w:t>
      </w:r>
      <w:r w:rsidR="00135719" w:rsidRPr="00FC73A4">
        <w:t>, ул. </w:t>
      </w:r>
      <w:r w:rsidR="00135719">
        <w:t>Никольская</w:t>
      </w:r>
      <w:r w:rsidR="005E5006">
        <w:t xml:space="preserve"> </w:t>
      </w:r>
      <w:r w:rsidR="00135719" w:rsidRPr="00FC73A4">
        <w:t> 3</w:t>
      </w:r>
      <w:r w:rsidR="00135719">
        <w:t>,Межрайонная ИФНС России №10 по Ставропольскому краю.</w:t>
      </w:r>
    </w:p>
    <w:p w:rsidR="00135719" w:rsidRPr="00135719" w:rsidRDefault="00135719" w:rsidP="00135719">
      <w:pPr>
        <w:tabs>
          <w:tab w:val="left" w:pos="3600"/>
        </w:tabs>
        <w:ind w:right="-2" w:firstLine="709"/>
        <w:jc w:val="both"/>
      </w:pPr>
      <w:r w:rsidRPr="00135719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135719" w:rsidRPr="00135719" w:rsidRDefault="00135719" w:rsidP="0091620E">
      <w:pPr>
        <w:autoSpaceDE w:val="0"/>
        <w:autoSpaceDN w:val="0"/>
        <w:adjustRightInd w:val="0"/>
        <w:ind w:firstLine="709"/>
        <w:jc w:val="both"/>
      </w:pPr>
      <w:r w:rsidRPr="00135719">
        <w:lastRenderedPageBreak/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</w:t>
      </w:r>
      <w:r w:rsidR="0091620E">
        <w:t>иложен к настоящему объявлению.</w:t>
      </w:r>
    </w:p>
    <w:p w:rsidR="00135719" w:rsidRPr="00135719" w:rsidRDefault="00135719" w:rsidP="00135719">
      <w:pPr>
        <w:tabs>
          <w:tab w:val="left" w:pos="3600"/>
        </w:tabs>
        <w:ind w:right="-2" w:firstLine="709"/>
        <w:jc w:val="both"/>
      </w:pPr>
      <w:proofErr w:type="gramStart"/>
      <w:r w:rsidRPr="00135719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135719" w:rsidRPr="00135719" w:rsidRDefault="00135719" w:rsidP="00135719">
      <w:pPr>
        <w:tabs>
          <w:tab w:val="left" w:pos="3600"/>
        </w:tabs>
        <w:ind w:right="-2" w:firstLine="709"/>
        <w:jc w:val="both"/>
      </w:pP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Для участия в конкурсе </w:t>
      </w:r>
      <w:r w:rsidRPr="00135719">
        <w:rPr>
          <w:b/>
          <w:u w:val="single"/>
        </w:rPr>
        <w:t>гражданин</w:t>
      </w:r>
      <w:r w:rsidRPr="00135719">
        <w:rPr>
          <w:u w:val="single"/>
        </w:rPr>
        <w:t xml:space="preserve"> </w:t>
      </w:r>
      <w:r w:rsidRPr="00135719">
        <w:t xml:space="preserve">представляет следующие документы: 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личное заявление (приложение №1 к объявлению);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документы, подтверждающие необходимое профессиональное образование, стаж работы и квалификацию:</w:t>
      </w: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35719">
        <w:rPr>
          <w:b/>
          <w:u w:val="single"/>
        </w:rPr>
        <w:t>заверенную нотариально или кадровой службой по месту работы (службы)</w:t>
      </w:r>
      <w:r w:rsidRPr="00135719">
        <w:t>, или иные документы, подтверждающие трудовую (служебную) деятельность гражданина;</w:t>
      </w:r>
    </w:p>
    <w:p w:rsidR="00135719" w:rsidRPr="00135719" w:rsidRDefault="00135719" w:rsidP="00135719">
      <w:pPr>
        <w:ind w:right="-2" w:firstLine="709"/>
        <w:jc w:val="both"/>
        <w:rPr>
          <w:b/>
        </w:rPr>
      </w:pPr>
      <w:r w:rsidRPr="00135719">
        <w:t>- копии документов об образовании и о квалификации (</w:t>
      </w:r>
      <w:r w:rsidRPr="00135719">
        <w:rPr>
          <w:u w:val="single"/>
        </w:rPr>
        <w:t>с приложением</w:t>
      </w:r>
      <w:r w:rsidRPr="00135719"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35719">
        <w:rPr>
          <w:b/>
          <w:u w:val="single"/>
        </w:rPr>
        <w:t>заверенные нотариально или кадровой службой по месту работы (службы)</w:t>
      </w:r>
      <w:r w:rsidRPr="00135719">
        <w:rPr>
          <w:b/>
        </w:rPr>
        <w:t>;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135719">
        <w:rPr>
          <w:u w:val="single"/>
        </w:rPr>
        <w:t>форма № 001-ГС/у</w:t>
      </w:r>
      <w:r w:rsidRPr="00135719">
        <w:t>);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35719" w:rsidRPr="00135719" w:rsidRDefault="00135719" w:rsidP="00135719">
      <w:pPr>
        <w:ind w:right="-2" w:firstLine="709"/>
        <w:jc w:val="both"/>
      </w:pPr>
      <w:proofErr w:type="gramStart"/>
      <w:r w:rsidRPr="00135719">
        <w:t xml:space="preserve">В соответствии с п. 11 ст. 16 Федерального закона от 27 июля 2004 года № 79-ФЗ </w:t>
      </w:r>
      <w:r w:rsidRPr="00135719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135719" w:rsidRPr="00135719" w:rsidRDefault="00135719" w:rsidP="00135719">
      <w:pPr>
        <w:ind w:right="-2" w:firstLine="709"/>
        <w:jc w:val="both"/>
      </w:pPr>
      <w:r w:rsidRPr="00135719">
        <w:t>При подаче документов на конкурс гражданин оформляет письменное согласие на обработку персональных данных в Межрайоной ИФНС России №10 по Ставропольскому краю (приложение №</w:t>
      </w:r>
      <w:r>
        <w:t>4</w:t>
      </w:r>
      <w:r w:rsidRPr="00135719">
        <w:t xml:space="preserve"> к объявлению)</w:t>
      </w:r>
      <w:r w:rsidRPr="00135719">
        <w:rPr>
          <w:color w:val="000000"/>
        </w:rPr>
        <w:t>.</w:t>
      </w:r>
    </w:p>
    <w:p w:rsidR="00135719" w:rsidRPr="00135719" w:rsidRDefault="00135719" w:rsidP="00135719">
      <w:pPr>
        <w:ind w:right="-2" w:firstLine="709"/>
        <w:jc w:val="both"/>
      </w:pP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Для участия в конкурсе </w:t>
      </w:r>
      <w:r w:rsidRPr="00135719">
        <w:rPr>
          <w:b/>
          <w:u w:val="single"/>
        </w:rPr>
        <w:t>гражданский служащий</w:t>
      </w:r>
      <w:r w:rsidRPr="00135719">
        <w:rPr>
          <w:b/>
        </w:rPr>
        <w:t xml:space="preserve"> </w:t>
      </w:r>
      <w:r w:rsidRPr="00135719">
        <w:t>представляет следующие документы: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заявление на имя представителя нанимателя;</w:t>
      </w: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135719">
        <w:rPr>
          <w:u w:val="single"/>
        </w:rPr>
        <w:t>число, месяц и год</w:t>
      </w:r>
      <w:r w:rsidRPr="00135719">
        <w:t xml:space="preserve"> - для расчета стажа) с фотографией.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135719" w:rsidRPr="0091620E" w:rsidRDefault="00135719" w:rsidP="0091620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35719">
        <w:rPr>
          <w:color w:val="000000"/>
        </w:rPr>
        <w:lastRenderedPageBreak/>
        <w:t xml:space="preserve">Для участия в конкурсе </w:t>
      </w:r>
      <w:r w:rsidRPr="00135719">
        <w:rPr>
          <w:b/>
          <w:color w:val="000000"/>
          <w:u w:val="single"/>
        </w:rPr>
        <w:t>гражданский служащий,</w:t>
      </w:r>
      <w:r w:rsidRPr="00135719">
        <w:rPr>
          <w:color w:val="000000"/>
        </w:rPr>
        <w:t xml:space="preserve"> замещающий должность гражданской службы в</w:t>
      </w:r>
      <w:r w:rsidRPr="00135719">
        <w:t xml:space="preserve"> Межрайоной ИФНС России №10 по Ставропольскому краю</w:t>
      </w:r>
      <w:r w:rsidRPr="00135719">
        <w:rPr>
          <w:color w:val="000000"/>
        </w:rPr>
        <w:t>, подает заявление н</w:t>
      </w:r>
      <w:r w:rsidR="0091620E">
        <w:rPr>
          <w:color w:val="000000"/>
        </w:rPr>
        <w:t>а имя представителя нанимателя.</w:t>
      </w:r>
    </w:p>
    <w:p w:rsidR="00135719" w:rsidRPr="00135719" w:rsidRDefault="00135719" w:rsidP="00135719">
      <w:pPr>
        <w:ind w:right="-2" w:firstLine="709"/>
        <w:jc w:val="both"/>
      </w:pPr>
      <w:r w:rsidRPr="00135719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135719" w:rsidRPr="00135719" w:rsidRDefault="00135719" w:rsidP="00135719">
      <w:pPr>
        <w:ind w:right="-2" w:firstLine="709"/>
        <w:jc w:val="both"/>
      </w:pPr>
      <w:bookmarkStart w:id="1" w:name="sub_1010"/>
    </w:p>
    <w:p w:rsidR="00135719" w:rsidRPr="00135719" w:rsidRDefault="00135719" w:rsidP="00135719">
      <w:pPr>
        <w:ind w:right="-2" w:firstLine="709"/>
        <w:jc w:val="both"/>
      </w:pPr>
      <w:r w:rsidRPr="00135719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135719" w:rsidRPr="00135719" w:rsidRDefault="00135719" w:rsidP="00135719">
      <w:pPr>
        <w:ind w:right="-2" w:firstLine="709"/>
        <w:jc w:val="both"/>
      </w:pPr>
      <w:r w:rsidRPr="00135719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135719" w:rsidRPr="00135719" w:rsidRDefault="00135719" w:rsidP="00135719">
      <w:pPr>
        <w:ind w:right="-2" w:firstLine="709"/>
        <w:jc w:val="both"/>
      </w:pPr>
      <w:r w:rsidRPr="00135719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35719" w:rsidRPr="00135719" w:rsidRDefault="00135719" w:rsidP="00135719">
      <w:pPr>
        <w:ind w:right="-2" w:firstLine="709"/>
        <w:jc w:val="both"/>
      </w:pPr>
      <w:bookmarkStart w:id="2" w:name="sub_1019"/>
      <w:r w:rsidRPr="00135719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135719" w:rsidRPr="00135719" w:rsidRDefault="00135719" w:rsidP="00135719">
      <w:pPr>
        <w:ind w:right="-2" w:firstLine="709"/>
        <w:jc w:val="both"/>
      </w:pPr>
      <w:r w:rsidRPr="00135719"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6453F5" w:rsidRPr="00852A85" w:rsidRDefault="006453F5" w:rsidP="006453F5">
      <w:pPr>
        <w:ind w:right="-2" w:firstLine="709"/>
        <w:jc w:val="both"/>
      </w:pPr>
      <w:r w:rsidRPr="00852A85">
        <w:t>Для оценки профессионального уровня кандидатов</w:t>
      </w:r>
      <w:proofErr w:type="gramStart"/>
      <w:r w:rsidRPr="00852A85">
        <w:t xml:space="preserve"> ,</w:t>
      </w:r>
      <w:proofErr w:type="gramEnd"/>
      <w:r w:rsidRPr="00852A85">
        <w:t xml:space="preserve"> их соответствия квалификационным требованиям, кандидатам, претендующим на должность </w:t>
      </w:r>
      <w:r>
        <w:t>старшего</w:t>
      </w:r>
      <w:r w:rsidRPr="00852A85">
        <w:t xml:space="preserve"> государственного налогового </w:t>
      </w:r>
      <w:r>
        <w:t xml:space="preserve">инспектора </w:t>
      </w:r>
      <w:r w:rsidRPr="00852A85">
        <w:t>отдела проверок</w:t>
      </w:r>
      <w:r>
        <w:t xml:space="preserve"> №1,</w:t>
      </w:r>
      <w:r w:rsidRPr="006453F5">
        <w:t xml:space="preserve"> </w:t>
      </w:r>
      <w:r>
        <w:t>старшего</w:t>
      </w:r>
      <w:r w:rsidRPr="00852A85">
        <w:t xml:space="preserve"> государственного налогового </w:t>
      </w:r>
      <w:r>
        <w:t xml:space="preserve">инспектора </w:t>
      </w:r>
      <w:r w:rsidRPr="00852A85">
        <w:t>отдела проверок</w:t>
      </w:r>
      <w:r>
        <w:t xml:space="preserve"> №</w:t>
      </w:r>
      <w:r>
        <w:t>3</w:t>
      </w:r>
      <w:r w:rsidRPr="00852A85">
        <w:t>,</w:t>
      </w:r>
      <w:r w:rsidRPr="006453F5">
        <w:t xml:space="preserve"> </w:t>
      </w:r>
      <w:r>
        <w:t>старшего</w:t>
      </w:r>
      <w:r w:rsidRPr="00852A85">
        <w:t xml:space="preserve"> государственного налогового </w:t>
      </w:r>
      <w:r>
        <w:t xml:space="preserve">инспектора </w:t>
      </w:r>
      <w:r w:rsidRPr="00852A85">
        <w:t xml:space="preserve">отдела </w:t>
      </w:r>
      <w:r>
        <w:t>урегулирования задолженности и обеспечения процедур банкротства,</w:t>
      </w:r>
      <w:r w:rsidRPr="006453F5">
        <w:t xml:space="preserve"> </w:t>
      </w:r>
      <w:r w:rsidRPr="00852A85">
        <w:t xml:space="preserve">государственного налогового </w:t>
      </w:r>
      <w:r>
        <w:t xml:space="preserve">инспектора </w:t>
      </w:r>
      <w:r w:rsidRPr="00852A85">
        <w:t xml:space="preserve">отдела </w:t>
      </w:r>
      <w:r>
        <w:t>урегулирования задолженности и обеспечения процедур банкротства</w:t>
      </w:r>
      <w:bookmarkStart w:id="3" w:name="_GoBack"/>
      <w:bookmarkEnd w:id="3"/>
      <w:r w:rsidRPr="00852A85">
        <w:t xml:space="preserve"> утверждены методы: написание реферата, тестирование и индивидуальное собеседование .</w:t>
      </w:r>
    </w:p>
    <w:p w:rsidR="00EC2F7C" w:rsidRPr="00852A85" w:rsidRDefault="00EC2F7C" w:rsidP="00EC2F7C">
      <w:pPr>
        <w:ind w:right="-2" w:firstLine="709"/>
        <w:jc w:val="both"/>
      </w:pPr>
      <w:r w:rsidRPr="00852A85">
        <w:t>Для оценки профессионального уровня кандидатов</w:t>
      </w:r>
      <w:proofErr w:type="gramStart"/>
      <w:r w:rsidRPr="00852A85">
        <w:t xml:space="preserve"> ,</w:t>
      </w:r>
      <w:proofErr w:type="gramEnd"/>
      <w:r w:rsidRPr="00852A85">
        <w:t xml:space="preserve"> их соответствия квалификационным требованиям, кандидатам, претендующим на должность главного государственного налогового </w:t>
      </w:r>
      <w:r w:rsidR="006453F5">
        <w:t xml:space="preserve">инспектора </w:t>
      </w:r>
      <w:r w:rsidRPr="00852A85">
        <w:t>отдела выездных проверок, утверждены методы: написание реферата, тестирование и индивидуальное собеседование .</w:t>
      </w:r>
    </w:p>
    <w:p w:rsidR="00EC2F7C" w:rsidRPr="00852A85" w:rsidRDefault="00EC2F7C" w:rsidP="00EC2F7C">
      <w:pPr>
        <w:autoSpaceDE w:val="0"/>
        <w:autoSpaceDN w:val="0"/>
        <w:adjustRightInd w:val="0"/>
        <w:ind w:firstLine="708"/>
        <w:jc w:val="both"/>
      </w:pPr>
      <w:r w:rsidRPr="00852A85">
        <w:t>Реферат должен соответствовать следующим требованиям:</w:t>
      </w:r>
    </w:p>
    <w:p w:rsidR="00EC2F7C" w:rsidRPr="00852A85" w:rsidRDefault="00EC2F7C" w:rsidP="00EC2F7C">
      <w:pPr>
        <w:autoSpaceDE w:val="0"/>
        <w:autoSpaceDN w:val="0"/>
        <w:adjustRightInd w:val="0"/>
        <w:ind w:firstLine="708"/>
        <w:jc w:val="both"/>
      </w:pPr>
      <w:r w:rsidRPr="00852A85">
        <w:t>объем реферата - от 7 до 10 страниц (за исключением титульного листа и списка использованной литературы);</w:t>
      </w:r>
    </w:p>
    <w:p w:rsidR="00EC2F7C" w:rsidRPr="00852A85" w:rsidRDefault="00EC2F7C" w:rsidP="00EC2F7C">
      <w:pPr>
        <w:autoSpaceDE w:val="0"/>
        <w:autoSpaceDN w:val="0"/>
        <w:adjustRightInd w:val="0"/>
        <w:ind w:firstLine="708"/>
        <w:jc w:val="both"/>
      </w:pPr>
      <w:r w:rsidRPr="00852A85">
        <w:t xml:space="preserve">шрифт - </w:t>
      </w:r>
      <w:proofErr w:type="spellStart"/>
      <w:r w:rsidRPr="00852A85">
        <w:t>Times</w:t>
      </w:r>
      <w:proofErr w:type="spellEnd"/>
      <w:r w:rsidRPr="00852A85">
        <w:t xml:space="preserve"> </w:t>
      </w:r>
      <w:proofErr w:type="spellStart"/>
      <w:r w:rsidRPr="00852A85">
        <w:t>New</w:t>
      </w:r>
      <w:proofErr w:type="spellEnd"/>
      <w:r w:rsidRPr="00852A85">
        <w:t xml:space="preserve"> </w:t>
      </w:r>
      <w:proofErr w:type="spellStart"/>
      <w:r w:rsidRPr="00852A85">
        <w:t>Roman</w:t>
      </w:r>
      <w:proofErr w:type="spellEnd"/>
      <w:r w:rsidRPr="00852A85">
        <w:t>, размер 14, через одинарный интервал.</w:t>
      </w:r>
    </w:p>
    <w:p w:rsidR="00EC2F7C" w:rsidRPr="00852A85" w:rsidRDefault="00EC2F7C" w:rsidP="00EC2F7C">
      <w:pPr>
        <w:autoSpaceDE w:val="0"/>
        <w:autoSpaceDN w:val="0"/>
        <w:adjustRightInd w:val="0"/>
        <w:ind w:firstLine="708"/>
        <w:jc w:val="both"/>
      </w:pPr>
      <w:r w:rsidRPr="00852A85">
        <w:t>Реферат должен содержать ссылки на использованные источники.</w:t>
      </w: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Тестовые испытания кандидатов проводятся в письменной форме. </w:t>
      </w:r>
      <w:proofErr w:type="gramStart"/>
      <w:r w:rsidRPr="00135719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Pr="00135719">
          <w:rPr>
            <w:color w:val="000000"/>
          </w:rPr>
          <w:t>Конституции</w:t>
        </w:r>
      </w:hyperlink>
      <w:r w:rsidRPr="00135719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Тест содержит не менее 40 и не более 60 вопросов.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На каждый вопрос теста может быть только один верный вариант ответа.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Подведение результатов тестирования основывается на количестве правильных ответов.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Тестирование считается пройденным, если кандидат правильно ответил на 70 и более процентов заданных вопросов.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lastRenderedPageBreak/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135719" w:rsidRPr="00135719" w:rsidRDefault="00135719" w:rsidP="00135719">
      <w:pPr>
        <w:ind w:right="-2" w:firstLine="709"/>
        <w:jc w:val="both"/>
      </w:pPr>
      <w:bookmarkStart w:id="4" w:name="sub_1021"/>
      <w:r w:rsidRPr="00135719">
        <w:t>Решение конкурсной комиссии принимается в отсутствие кандидата.</w:t>
      </w:r>
      <w:bookmarkEnd w:id="4"/>
    </w:p>
    <w:p w:rsidR="00135719" w:rsidRPr="00135719" w:rsidRDefault="00135719" w:rsidP="00135719">
      <w:pPr>
        <w:ind w:right="-2" w:firstLine="709"/>
        <w:jc w:val="both"/>
      </w:pPr>
      <w:r w:rsidRPr="00135719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По результатам конкурса издается </w:t>
      </w:r>
      <w:r w:rsidRPr="00135719">
        <w:rPr>
          <w:color w:val="000000"/>
        </w:rPr>
        <w:t xml:space="preserve">приказ </w:t>
      </w:r>
      <w:r w:rsidR="00201095" w:rsidRPr="00135719">
        <w:t xml:space="preserve">Межрайоной ИФНС России №10 по Ставропольскому краю </w:t>
      </w:r>
      <w:r w:rsidRPr="00135719">
        <w:rPr>
          <w:color w:val="000000"/>
        </w:rPr>
        <w:t>о назначении победителя</w:t>
      </w:r>
      <w:r w:rsidRPr="00135719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A45FE" w:rsidRPr="00135719" w:rsidRDefault="000A45FE" w:rsidP="000A45FE">
      <w:pPr>
        <w:ind w:right="-2" w:firstLine="709"/>
        <w:jc w:val="both"/>
      </w:pPr>
    </w:p>
    <w:p w:rsidR="000A45FE" w:rsidRDefault="000A45FE" w:rsidP="000A45FE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" w:name="sub_1024"/>
      <w:bookmarkEnd w:id="0"/>
      <w:r w:rsidRPr="002E04FC">
        <w:t xml:space="preserve">Прием документов для участия в конкурсе будет </w:t>
      </w:r>
      <w:r w:rsidRPr="00D261ED">
        <w:rPr>
          <w:color w:val="000000"/>
        </w:rPr>
        <w:t xml:space="preserve">проводиться </w:t>
      </w:r>
      <w:r w:rsidRPr="00D261ED">
        <w:rPr>
          <w:b/>
          <w:color w:val="000000"/>
        </w:rPr>
        <w:t xml:space="preserve">с </w:t>
      </w:r>
      <w:r w:rsidR="00EC2F7C">
        <w:rPr>
          <w:b/>
          <w:color w:val="000000"/>
        </w:rPr>
        <w:t>24 мая</w:t>
      </w:r>
      <w:r>
        <w:rPr>
          <w:b/>
          <w:color w:val="000000"/>
        </w:rPr>
        <w:t xml:space="preserve">  по </w:t>
      </w:r>
      <w:r w:rsidR="00EC2F7C">
        <w:rPr>
          <w:b/>
          <w:color w:val="000000"/>
        </w:rPr>
        <w:t>13 июня</w:t>
      </w:r>
      <w:r>
        <w:rPr>
          <w:b/>
          <w:color w:val="000000"/>
        </w:rPr>
        <w:t xml:space="preserve"> </w:t>
      </w:r>
      <w:r w:rsidRPr="00FC73A4">
        <w:rPr>
          <w:b/>
          <w:color w:val="000000"/>
        </w:rPr>
        <w:t>201</w:t>
      </w:r>
      <w:r w:rsidR="00201095">
        <w:rPr>
          <w:b/>
          <w:color w:val="000000"/>
        </w:rPr>
        <w:t>9</w:t>
      </w:r>
      <w:r>
        <w:rPr>
          <w:b/>
          <w:color w:val="000000"/>
        </w:rPr>
        <w:t> </w:t>
      </w:r>
      <w:r w:rsidRPr="00FC73A4">
        <w:rPr>
          <w:b/>
          <w:color w:val="000000"/>
        </w:rPr>
        <w:t>года</w:t>
      </w:r>
      <w:r w:rsidRPr="00FC73A4">
        <w:rPr>
          <w:color w:val="000000"/>
        </w:rPr>
        <w:t xml:space="preserve">. </w:t>
      </w:r>
    </w:p>
    <w:p w:rsidR="000A45FE" w:rsidRPr="00E04B1F" w:rsidRDefault="000A45FE" w:rsidP="000A45FE">
      <w:pPr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E04B1F">
        <w:rPr>
          <w:bCs/>
          <w:color w:val="000000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A45FE" w:rsidRPr="00FC73A4" w:rsidRDefault="000A45FE" w:rsidP="000A45FE">
      <w:pPr>
        <w:ind w:right="-2" w:firstLine="720"/>
        <w:jc w:val="both"/>
      </w:pPr>
      <w:r w:rsidRPr="00FC73A4">
        <w:t>Адрес приема документов:</w:t>
      </w:r>
      <w:r>
        <w:t xml:space="preserve"> Ставропольский край, г. Ессентуки</w:t>
      </w:r>
      <w:r w:rsidRPr="00FC73A4">
        <w:t>, ул. </w:t>
      </w:r>
      <w:r>
        <w:t>Ленина</w:t>
      </w:r>
      <w:r w:rsidRPr="00FC73A4">
        <w:t xml:space="preserve"> д. 3, Межрайонная ИФНС России № </w:t>
      </w:r>
      <w:r>
        <w:t>10</w:t>
      </w:r>
      <w:r w:rsidRPr="00FC73A4">
        <w:t xml:space="preserve"> по Ставропольскому краю; </w:t>
      </w:r>
      <w:r>
        <w:t>кабинет №41,</w:t>
      </w:r>
      <w:r w:rsidR="0091620E">
        <w:t xml:space="preserve"> </w:t>
      </w:r>
      <w:hyperlink r:id="rId9" w:history="1">
        <w:r w:rsidRPr="00FC73A4">
          <w:rPr>
            <w:rStyle w:val="a6"/>
          </w:rPr>
          <w:t>www.nalog.ru</w:t>
        </w:r>
      </w:hyperlink>
      <w:r w:rsidRPr="00FC73A4">
        <w:t>.</w:t>
      </w:r>
    </w:p>
    <w:p w:rsidR="0091620E" w:rsidRDefault="000A45FE" w:rsidP="000A45FE">
      <w:pPr>
        <w:autoSpaceDE w:val="0"/>
        <w:autoSpaceDN w:val="0"/>
        <w:adjustRightInd w:val="0"/>
        <w:ind w:firstLine="720"/>
        <w:jc w:val="both"/>
      </w:pPr>
      <w:r w:rsidRPr="00FC73A4">
        <w:t>Время приема документов: понедельни</w:t>
      </w:r>
      <w:proofErr w:type="gramStart"/>
      <w:r w:rsidRPr="00FC73A4">
        <w:t>к-</w:t>
      </w:r>
      <w:proofErr w:type="gramEnd"/>
      <w:r w:rsidR="00AB4EF6">
        <w:t xml:space="preserve"> </w:t>
      </w:r>
      <w:r w:rsidRPr="00FC73A4">
        <w:t xml:space="preserve">четверг с </w:t>
      </w:r>
      <w:r w:rsidR="00201095">
        <w:t>08</w:t>
      </w:r>
      <w:r w:rsidRPr="00FC73A4">
        <w:t>.</w:t>
      </w:r>
      <w:r w:rsidR="00201095">
        <w:t>3</w:t>
      </w:r>
      <w:r w:rsidRPr="00FC73A4">
        <w:t>0 до 1</w:t>
      </w:r>
      <w:r>
        <w:t>7</w:t>
      </w:r>
      <w:r w:rsidRPr="00FC73A4">
        <w:t>.</w:t>
      </w:r>
      <w:r w:rsidR="00201095">
        <w:t>15</w:t>
      </w:r>
      <w:r w:rsidRPr="00FC73A4">
        <w:t>, пятница с 0</w:t>
      </w:r>
      <w:r w:rsidR="00201095">
        <w:t>8.3</w:t>
      </w:r>
      <w:r w:rsidRPr="00FC73A4">
        <w:t>0</w:t>
      </w:r>
      <w:r>
        <w:t xml:space="preserve"> </w:t>
      </w:r>
      <w:r w:rsidRPr="00FC73A4">
        <w:t>до 16.</w:t>
      </w:r>
      <w:r>
        <w:t>0</w:t>
      </w:r>
      <w:r w:rsidRPr="00FC73A4">
        <w:t xml:space="preserve">0, перерыв на обед с </w:t>
      </w:r>
      <w:r w:rsidR="0011190E">
        <w:t>12</w:t>
      </w:r>
      <w:r w:rsidRPr="00FC73A4">
        <w:t>.</w:t>
      </w:r>
      <w:r w:rsidR="0011190E">
        <w:t>3</w:t>
      </w:r>
      <w:r w:rsidRPr="00FC73A4">
        <w:t>0 до 13.</w:t>
      </w:r>
      <w:r w:rsidR="0011190E">
        <w:t>00</w:t>
      </w:r>
      <w:r w:rsidRPr="00FC73A4">
        <w:t xml:space="preserve">. Ответственный за прием документов – </w:t>
      </w:r>
      <w:r>
        <w:t>главный специалист-эксперт отдела общего обеспечения Волгина Елена Викторовна</w:t>
      </w:r>
      <w:r w:rsidRPr="00FC73A4">
        <w:t>.</w:t>
      </w:r>
    </w:p>
    <w:p w:rsidR="000A45FE" w:rsidRPr="00FC73A4" w:rsidRDefault="000A45FE" w:rsidP="000A45FE">
      <w:pPr>
        <w:autoSpaceDE w:val="0"/>
        <w:autoSpaceDN w:val="0"/>
        <w:adjustRightInd w:val="0"/>
        <w:ind w:firstLine="720"/>
        <w:jc w:val="both"/>
      </w:pPr>
      <w:r w:rsidRPr="00FC73A4">
        <w:t>Контактные телефоны: (879</w:t>
      </w:r>
      <w:r>
        <w:t>34</w:t>
      </w:r>
      <w:r w:rsidRPr="00FC73A4">
        <w:t xml:space="preserve">) </w:t>
      </w:r>
      <w:r>
        <w:t>6-45-12</w:t>
      </w:r>
      <w:r w:rsidRPr="00FC73A4">
        <w:t>, (</w:t>
      </w:r>
      <w:proofErr w:type="spellStart"/>
      <w:r w:rsidRPr="00FC73A4">
        <w:t>внутр</w:t>
      </w:r>
      <w:proofErr w:type="spellEnd"/>
      <w:r w:rsidRPr="00FC73A4">
        <w:t>. 8</w:t>
      </w:r>
      <w:r>
        <w:t>(</w:t>
      </w:r>
      <w:r w:rsidRPr="00FC73A4">
        <w:t>26)-</w:t>
      </w:r>
      <w:r>
        <w:t>2</w:t>
      </w:r>
      <w:r w:rsidRPr="00FC73A4">
        <w:t>40</w:t>
      </w:r>
      <w:r>
        <w:t>1</w:t>
      </w:r>
      <w:r w:rsidRPr="00FC73A4">
        <w:t>).</w:t>
      </w:r>
    </w:p>
    <w:p w:rsidR="000A45FE" w:rsidRPr="00710F5E" w:rsidRDefault="000A45FE" w:rsidP="000A45FE">
      <w:pPr>
        <w:autoSpaceDE w:val="0"/>
        <w:autoSpaceDN w:val="0"/>
        <w:adjustRightInd w:val="0"/>
        <w:ind w:firstLine="708"/>
        <w:jc w:val="both"/>
      </w:pPr>
      <w:bookmarkStart w:id="6" w:name="sub_1027"/>
      <w:bookmarkEnd w:id="5"/>
      <w:proofErr w:type="gramStart"/>
      <w:r w:rsidRPr="00710F5E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710F5E">
        <w:rPr>
          <w:color w:val="000000"/>
        </w:rPr>
        <w:t xml:space="preserve">), в соответствии с Правилами </w:t>
      </w:r>
      <w:r w:rsidRPr="00710F5E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0A45FE" w:rsidRPr="00710F5E" w:rsidRDefault="000A45FE" w:rsidP="000A45FE">
      <w:pPr>
        <w:ind w:right="-2" w:firstLine="709"/>
        <w:jc w:val="both"/>
      </w:pPr>
      <w:bookmarkStart w:id="7" w:name="sub_1026"/>
      <w:proofErr w:type="gramStart"/>
      <w:r w:rsidRPr="00710F5E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0A45FE" w:rsidRPr="00710F5E" w:rsidRDefault="000A45FE" w:rsidP="000A45FE">
      <w:pPr>
        <w:ind w:right="-2" w:firstLine="709"/>
        <w:jc w:val="both"/>
      </w:pPr>
      <w:r w:rsidRPr="00710F5E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0A45FE" w:rsidRPr="00710F5E" w:rsidRDefault="000A45FE" w:rsidP="000A45FE">
      <w:pPr>
        <w:autoSpaceDE w:val="0"/>
        <w:autoSpaceDN w:val="0"/>
        <w:adjustRightInd w:val="0"/>
        <w:ind w:firstLine="708"/>
        <w:jc w:val="both"/>
      </w:pPr>
      <w:bookmarkStart w:id="8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8"/>
    <w:p w:rsidR="000A45FE" w:rsidRPr="00710F5E" w:rsidRDefault="000A45FE" w:rsidP="000A45FE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</w:p>
    <w:bookmarkEnd w:id="6"/>
    <w:bookmarkEnd w:id="7"/>
    <w:p w:rsidR="000A45FE" w:rsidRDefault="000A45FE" w:rsidP="000A45FE">
      <w:pPr>
        <w:ind w:right="-2" w:firstLine="720"/>
        <w:jc w:val="both"/>
      </w:pPr>
      <w:r w:rsidRPr="00FC73A4">
        <w:lastRenderedPageBreak/>
        <w:t xml:space="preserve">Конкурс на замещение вакантных должностей государственной гражданской службы </w:t>
      </w:r>
      <w:r w:rsidRPr="00F058E7">
        <w:rPr>
          <w:b/>
          <w:color w:val="000000"/>
        </w:rPr>
        <w:t xml:space="preserve">планируется </w:t>
      </w:r>
      <w:r w:rsidRPr="00FC73A4">
        <w:rPr>
          <w:b/>
          <w:color w:val="000000"/>
        </w:rPr>
        <w:t xml:space="preserve">провести </w:t>
      </w:r>
      <w:r w:rsidR="00EC2F7C">
        <w:rPr>
          <w:b/>
          <w:color w:val="000000"/>
        </w:rPr>
        <w:t>10.07</w:t>
      </w:r>
      <w:r w:rsidR="00AB4EF6">
        <w:rPr>
          <w:b/>
          <w:color w:val="000000"/>
        </w:rPr>
        <w:t xml:space="preserve">.2019 </w:t>
      </w:r>
      <w:r>
        <w:rPr>
          <w:b/>
          <w:color w:val="000000"/>
        </w:rPr>
        <w:t xml:space="preserve"> </w:t>
      </w:r>
      <w:r w:rsidRPr="00FC73A4">
        <w:t>по адресу: </w:t>
      </w:r>
      <w:r>
        <w:t>Ставропольский край, г. Ессентуки</w:t>
      </w:r>
      <w:r w:rsidRPr="00FC73A4">
        <w:t>, ул. </w:t>
      </w:r>
      <w:r w:rsidR="00201095">
        <w:t>Ленина,</w:t>
      </w:r>
      <w:r w:rsidRPr="00FC73A4">
        <w:t> 3</w:t>
      </w:r>
      <w:r w:rsidR="00201095">
        <w:t xml:space="preserve">, кабинет </w:t>
      </w:r>
      <w:r w:rsidR="004D3F3D">
        <w:t>4</w:t>
      </w:r>
      <w:r w:rsidR="00201095">
        <w:t>3.</w:t>
      </w: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Приложение: </w:t>
      </w:r>
    </w:p>
    <w:p w:rsidR="000A45FE" w:rsidRPr="00710F5E" w:rsidRDefault="004D3F3D" w:rsidP="004D3F3D">
      <w:pPr>
        <w:ind w:left="709" w:right="-2"/>
        <w:jc w:val="both"/>
      </w:pPr>
      <w:r>
        <w:t>1.</w:t>
      </w:r>
      <w:r w:rsidR="000A45FE" w:rsidRPr="00710F5E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0A45FE" w:rsidRPr="00710F5E" w:rsidRDefault="004D3F3D" w:rsidP="004D3F3D">
      <w:pPr>
        <w:ind w:left="709" w:right="-2"/>
        <w:jc w:val="both"/>
        <w:rPr>
          <w:color w:val="000000"/>
        </w:rPr>
      </w:pPr>
      <w:r>
        <w:rPr>
          <w:color w:val="000000"/>
        </w:rPr>
        <w:t>2.</w:t>
      </w:r>
      <w:r w:rsidR="000A45FE" w:rsidRPr="00710F5E">
        <w:rPr>
          <w:color w:val="000000"/>
        </w:rPr>
        <w:t>Анкета.</w:t>
      </w:r>
    </w:p>
    <w:p w:rsidR="000A45FE" w:rsidRDefault="004D3F3D" w:rsidP="004D3F3D">
      <w:pPr>
        <w:ind w:left="709" w:right="-2"/>
        <w:jc w:val="both"/>
        <w:rPr>
          <w:color w:val="000000"/>
        </w:rPr>
      </w:pPr>
      <w:r>
        <w:rPr>
          <w:color w:val="000000"/>
        </w:rPr>
        <w:t>3.</w:t>
      </w:r>
      <w:r w:rsidR="000A45FE" w:rsidRPr="00710F5E">
        <w:rPr>
          <w:color w:val="000000"/>
        </w:rPr>
        <w:t>Образец заполнения анкеты.</w:t>
      </w:r>
    </w:p>
    <w:p w:rsidR="00201095" w:rsidRPr="00201095" w:rsidRDefault="004D3F3D" w:rsidP="004D3F3D">
      <w:pPr>
        <w:ind w:right="-2"/>
        <w:jc w:val="both"/>
      </w:pPr>
      <w:r>
        <w:t xml:space="preserve">            4.</w:t>
      </w:r>
      <w:r w:rsidR="00201095" w:rsidRPr="00555238">
        <w:t>Согласие на обработку персональных данных.</w:t>
      </w:r>
    </w:p>
    <w:p w:rsidR="000A45FE" w:rsidRPr="00710F5E" w:rsidRDefault="004D3F3D" w:rsidP="004D3F3D">
      <w:pPr>
        <w:ind w:left="709" w:right="-2"/>
        <w:jc w:val="both"/>
        <w:rPr>
          <w:color w:val="000000"/>
        </w:rPr>
      </w:pPr>
      <w:r>
        <w:rPr>
          <w:color w:val="000000"/>
        </w:rPr>
        <w:t>5.</w:t>
      </w:r>
      <w:r w:rsidR="000A45FE" w:rsidRPr="00710F5E">
        <w:rPr>
          <w:color w:val="000000"/>
        </w:rPr>
        <w:t>Проект служебного контракта.</w:t>
      </w:r>
    </w:p>
    <w:p w:rsidR="000A45FE" w:rsidRPr="00E04B1F" w:rsidRDefault="004D3F3D" w:rsidP="004D3F3D">
      <w:pPr>
        <w:ind w:right="-2"/>
        <w:jc w:val="both"/>
        <w:rPr>
          <w:color w:val="000000"/>
        </w:rPr>
      </w:pPr>
      <w:r>
        <w:rPr>
          <w:color w:val="000000"/>
        </w:rPr>
        <w:t xml:space="preserve">            6.</w:t>
      </w:r>
      <w:r w:rsidR="000A45FE" w:rsidRPr="00E04B1F">
        <w:rPr>
          <w:color w:val="000000"/>
        </w:rPr>
        <w:t>Проект</w:t>
      </w:r>
      <w:r w:rsidR="00201095">
        <w:rPr>
          <w:color w:val="000000"/>
        </w:rPr>
        <w:t>ы</w:t>
      </w:r>
      <w:r w:rsidR="000A45FE">
        <w:rPr>
          <w:color w:val="000000"/>
        </w:rPr>
        <w:t xml:space="preserve"> </w:t>
      </w:r>
      <w:r w:rsidR="000A45FE" w:rsidRPr="00E04B1F">
        <w:rPr>
          <w:color w:val="000000"/>
        </w:rPr>
        <w:t>должностн</w:t>
      </w:r>
      <w:r w:rsidR="00201095">
        <w:rPr>
          <w:color w:val="000000"/>
        </w:rPr>
        <w:t>ых</w:t>
      </w:r>
      <w:r w:rsidR="000A45FE">
        <w:rPr>
          <w:color w:val="000000"/>
        </w:rPr>
        <w:t xml:space="preserve"> </w:t>
      </w:r>
      <w:r w:rsidR="000A45FE" w:rsidRPr="00E04B1F">
        <w:rPr>
          <w:color w:val="000000"/>
        </w:rPr>
        <w:t>регламент</w:t>
      </w:r>
      <w:r w:rsidR="00201095">
        <w:rPr>
          <w:color w:val="000000"/>
        </w:rPr>
        <w:t>ов</w:t>
      </w:r>
      <w:r w:rsidR="000A45FE" w:rsidRPr="00E04B1F">
        <w:rPr>
          <w:color w:val="000000"/>
        </w:rPr>
        <w:t>.</w:t>
      </w: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0A45FE" w:rsidRDefault="000A45FE" w:rsidP="000A45FE">
      <w:pPr>
        <w:ind w:right="-2" w:firstLine="709"/>
        <w:jc w:val="both"/>
      </w:pPr>
      <w:r w:rsidRPr="00710F5E"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0A45FE" w:rsidRDefault="000A45FE" w:rsidP="000A45FE">
      <w:pPr>
        <w:ind w:right="-2" w:firstLine="720"/>
        <w:jc w:val="both"/>
      </w:pPr>
    </w:p>
    <w:p w:rsidR="0078484D" w:rsidRDefault="0078484D"/>
    <w:sectPr w:rsidR="0078484D">
      <w:headerReference w:type="even" r:id="rId10"/>
      <w:headerReference w:type="default" r:id="rId11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F3A" w:rsidRDefault="00081F3A" w:rsidP="000A45FE">
      <w:r>
        <w:separator/>
      </w:r>
    </w:p>
  </w:endnote>
  <w:endnote w:type="continuationSeparator" w:id="0">
    <w:p w:rsidR="00081F3A" w:rsidRDefault="00081F3A" w:rsidP="000A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F3A" w:rsidRDefault="00081F3A" w:rsidP="000A45FE">
      <w:r>
        <w:separator/>
      </w:r>
    </w:p>
  </w:footnote>
  <w:footnote w:type="continuationSeparator" w:id="0">
    <w:p w:rsidR="00081F3A" w:rsidRDefault="00081F3A" w:rsidP="000A4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9F48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68</w:t>
    </w:r>
    <w:r>
      <w:rPr>
        <w:rStyle w:val="a5"/>
      </w:rPr>
      <w:fldChar w:fldCharType="end"/>
    </w:r>
  </w:p>
  <w:p w:rsidR="001A6B01" w:rsidRDefault="00081F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8706133"/>
      <w:docPartObj>
        <w:docPartGallery w:val="Page Numbers (Top of Page)"/>
        <w:docPartUnique/>
      </w:docPartObj>
    </w:sdtPr>
    <w:sdtEndPr/>
    <w:sdtContent>
      <w:p w:rsidR="000A45FE" w:rsidRDefault="000A45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3F5">
          <w:rPr>
            <w:noProof/>
          </w:rPr>
          <w:t>5</w:t>
        </w:r>
        <w:r>
          <w:fldChar w:fldCharType="end"/>
        </w:r>
      </w:p>
    </w:sdtContent>
  </w:sdt>
  <w:p w:rsidR="0074474B" w:rsidRDefault="00081F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5FE"/>
    <w:rsid w:val="000217E9"/>
    <w:rsid w:val="00081F3A"/>
    <w:rsid w:val="000A45FE"/>
    <w:rsid w:val="0011190E"/>
    <w:rsid w:val="00135719"/>
    <w:rsid w:val="001935E8"/>
    <w:rsid w:val="00201095"/>
    <w:rsid w:val="0022363A"/>
    <w:rsid w:val="002A6BD9"/>
    <w:rsid w:val="00320097"/>
    <w:rsid w:val="003C1F96"/>
    <w:rsid w:val="00447CD5"/>
    <w:rsid w:val="004D3F3D"/>
    <w:rsid w:val="00503E7D"/>
    <w:rsid w:val="00523F24"/>
    <w:rsid w:val="00532EDE"/>
    <w:rsid w:val="00572384"/>
    <w:rsid w:val="005E5006"/>
    <w:rsid w:val="006453F5"/>
    <w:rsid w:val="006511B0"/>
    <w:rsid w:val="00666D96"/>
    <w:rsid w:val="006A082E"/>
    <w:rsid w:val="006D3E23"/>
    <w:rsid w:val="0078484D"/>
    <w:rsid w:val="007B65ED"/>
    <w:rsid w:val="007F3C8B"/>
    <w:rsid w:val="00847BE5"/>
    <w:rsid w:val="00871DF0"/>
    <w:rsid w:val="008C41CE"/>
    <w:rsid w:val="008D1A32"/>
    <w:rsid w:val="0091620E"/>
    <w:rsid w:val="009D6B1D"/>
    <w:rsid w:val="009E2EF7"/>
    <w:rsid w:val="009F4861"/>
    <w:rsid w:val="00A34155"/>
    <w:rsid w:val="00AB4EF6"/>
    <w:rsid w:val="00B94DCC"/>
    <w:rsid w:val="00BF133D"/>
    <w:rsid w:val="00C5736C"/>
    <w:rsid w:val="00DC5DC7"/>
    <w:rsid w:val="00EC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A45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45FE"/>
  </w:style>
  <w:style w:type="character" w:styleId="a6">
    <w:name w:val="Hyperlink"/>
    <w:basedOn w:val="a0"/>
    <w:rsid w:val="000A45FE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0A45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415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41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A45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45FE"/>
  </w:style>
  <w:style w:type="character" w:styleId="a6">
    <w:name w:val="Hyperlink"/>
    <w:basedOn w:val="a0"/>
    <w:rsid w:val="000A45FE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0A45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415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41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2578</Words>
  <Characters>14699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Волгина Елена Викторовна</dc:creator>
  <cp:lastModifiedBy>Волгина Елена Викторовна</cp:lastModifiedBy>
  <cp:revision>7</cp:revision>
  <cp:lastPrinted>2019-05-21T10:55:00Z</cp:lastPrinted>
  <dcterms:created xsi:type="dcterms:W3CDTF">2019-05-21T07:20:00Z</dcterms:created>
  <dcterms:modified xsi:type="dcterms:W3CDTF">2019-05-21T11:03:00Z</dcterms:modified>
</cp:coreProperties>
</file>